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6E41E" w14:textId="77777777" w:rsidR="00445EED" w:rsidRPr="00F065C9" w:rsidRDefault="00F065C9" w:rsidP="005A088A">
      <w:pPr>
        <w:pStyle w:val="Corpodetexto"/>
        <w:ind w:left="3737"/>
      </w:pPr>
      <w:r w:rsidRPr="00F065C9">
        <w:rPr>
          <w:noProof/>
        </w:rPr>
        <w:drawing>
          <wp:inline distT="0" distB="0" distL="0" distR="0" wp14:anchorId="242BE597" wp14:editId="43139EBB">
            <wp:extent cx="866881" cy="8001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881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267B0" w14:textId="77777777" w:rsidR="00F065C9" w:rsidRDefault="00F065C9" w:rsidP="005A088A">
      <w:pPr>
        <w:spacing w:before="29"/>
        <w:ind w:right="13"/>
        <w:jc w:val="center"/>
        <w:rPr>
          <w:b/>
          <w:sz w:val="24"/>
          <w:szCs w:val="24"/>
        </w:rPr>
      </w:pPr>
    </w:p>
    <w:p w14:paraId="120A50C8" w14:textId="074954AF" w:rsidR="00445EED" w:rsidRPr="00F065C9" w:rsidRDefault="00F065C9" w:rsidP="005A088A">
      <w:pPr>
        <w:spacing w:before="29"/>
        <w:ind w:right="13"/>
        <w:jc w:val="center"/>
        <w:rPr>
          <w:b/>
          <w:sz w:val="24"/>
          <w:szCs w:val="24"/>
        </w:rPr>
      </w:pPr>
      <w:r w:rsidRPr="00F065C9">
        <w:rPr>
          <w:b/>
          <w:sz w:val="24"/>
          <w:szCs w:val="24"/>
        </w:rPr>
        <w:t>MUNICÍPIO</w:t>
      </w:r>
      <w:r w:rsidRPr="00F065C9">
        <w:rPr>
          <w:b/>
          <w:spacing w:val="-7"/>
          <w:sz w:val="24"/>
          <w:szCs w:val="24"/>
        </w:rPr>
        <w:t xml:space="preserve"> </w:t>
      </w:r>
      <w:r w:rsidRPr="00F065C9">
        <w:rPr>
          <w:b/>
          <w:sz w:val="24"/>
          <w:szCs w:val="24"/>
        </w:rPr>
        <w:t>DE</w:t>
      </w:r>
      <w:r w:rsidRPr="00F065C9">
        <w:rPr>
          <w:b/>
          <w:spacing w:val="-7"/>
          <w:sz w:val="24"/>
          <w:szCs w:val="24"/>
        </w:rPr>
        <w:t xml:space="preserve"> </w:t>
      </w:r>
      <w:r w:rsidRPr="00F065C9">
        <w:rPr>
          <w:b/>
          <w:spacing w:val="-2"/>
          <w:sz w:val="24"/>
          <w:szCs w:val="24"/>
        </w:rPr>
        <w:t>JUCURUTU/RN</w:t>
      </w:r>
    </w:p>
    <w:p w14:paraId="30C9C221" w14:textId="77777777" w:rsidR="00445EED" w:rsidRPr="00F065C9" w:rsidRDefault="00F065C9" w:rsidP="005A088A">
      <w:pPr>
        <w:spacing w:before="1"/>
        <w:ind w:left="1835" w:right="1839"/>
        <w:jc w:val="center"/>
        <w:rPr>
          <w:sz w:val="24"/>
          <w:szCs w:val="24"/>
        </w:rPr>
      </w:pPr>
      <w:r w:rsidRPr="00F065C9">
        <w:rPr>
          <w:sz w:val="24"/>
          <w:szCs w:val="24"/>
        </w:rPr>
        <w:t>Praça</w:t>
      </w:r>
      <w:r w:rsidRPr="00F065C9">
        <w:rPr>
          <w:spacing w:val="-3"/>
          <w:sz w:val="24"/>
          <w:szCs w:val="24"/>
        </w:rPr>
        <w:t xml:space="preserve"> </w:t>
      </w:r>
      <w:r w:rsidRPr="00F065C9">
        <w:rPr>
          <w:sz w:val="24"/>
          <w:szCs w:val="24"/>
        </w:rPr>
        <w:t>João</w:t>
      </w:r>
      <w:r w:rsidRPr="00F065C9">
        <w:rPr>
          <w:spacing w:val="-2"/>
          <w:sz w:val="24"/>
          <w:szCs w:val="24"/>
        </w:rPr>
        <w:t xml:space="preserve"> </w:t>
      </w:r>
      <w:r w:rsidRPr="00F065C9">
        <w:rPr>
          <w:sz w:val="24"/>
          <w:szCs w:val="24"/>
        </w:rPr>
        <w:t>Eufrásio</w:t>
      </w:r>
      <w:r w:rsidRPr="00F065C9">
        <w:rPr>
          <w:spacing w:val="-5"/>
          <w:sz w:val="24"/>
          <w:szCs w:val="24"/>
        </w:rPr>
        <w:t xml:space="preserve"> </w:t>
      </w:r>
      <w:r w:rsidRPr="00F065C9">
        <w:rPr>
          <w:sz w:val="24"/>
          <w:szCs w:val="24"/>
        </w:rPr>
        <w:t>de</w:t>
      </w:r>
      <w:r w:rsidRPr="00F065C9">
        <w:rPr>
          <w:spacing w:val="-3"/>
          <w:sz w:val="24"/>
          <w:szCs w:val="24"/>
        </w:rPr>
        <w:t xml:space="preserve"> </w:t>
      </w:r>
      <w:r w:rsidRPr="00F065C9">
        <w:rPr>
          <w:sz w:val="24"/>
          <w:szCs w:val="24"/>
        </w:rPr>
        <w:t>Medeiros -</w:t>
      </w:r>
      <w:r w:rsidRPr="00F065C9">
        <w:rPr>
          <w:spacing w:val="-2"/>
          <w:sz w:val="24"/>
          <w:szCs w:val="24"/>
        </w:rPr>
        <w:t xml:space="preserve"> </w:t>
      </w:r>
      <w:r w:rsidRPr="00F065C9">
        <w:rPr>
          <w:sz w:val="24"/>
          <w:szCs w:val="24"/>
        </w:rPr>
        <w:t>Nº</w:t>
      </w:r>
      <w:r w:rsidRPr="00F065C9">
        <w:rPr>
          <w:spacing w:val="-3"/>
          <w:sz w:val="24"/>
          <w:szCs w:val="24"/>
        </w:rPr>
        <w:t xml:space="preserve"> </w:t>
      </w:r>
      <w:r w:rsidRPr="00F065C9">
        <w:rPr>
          <w:sz w:val="24"/>
          <w:szCs w:val="24"/>
        </w:rPr>
        <w:t>14</w:t>
      </w:r>
      <w:r w:rsidRPr="00F065C9">
        <w:rPr>
          <w:spacing w:val="-4"/>
          <w:sz w:val="24"/>
          <w:szCs w:val="24"/>
        </w:rPr>
        <w:t xml:space="preserve"> </w:t>
      </w:r>
      <w:r w:rsidRPr="00F065C9">
        <w:rPr>
          <w:sz w:val="24"/>
          <w:szCs w:val="24"/>
        </w:rPr>
        <w:t>–</w:t>
      </w:r>
      <w:r w:rsidRPr="00F065C9">
        <w:rPr>
          <w:spacing w:val="-2"/>
          <w:sz w:val="24"/>
          <w:szCs w:val="24"/>
        </w:rPr>
        <w:t xml:space="preserve"> </w:t>
      </w:r>
      <w:r w:rsidRPr="00F065C9">
        <w:rPr>
          <w:sz w:val="24"/>
          <w:szCs w:val="24"/>
        </w:rPr>
        <w:t>Centro</w:t>
      </w:r>
      <w:r w:rsidRPr="00F065C9">
        <w:rPr>
          <w:spacing w:val="-4"/>
          <w:sz w:val="24"/>
          <w:szCs w:val="24"/>
        </w:rPr>
        <w:t xml:space="preserve"> </w:t>
      </w:r>
      <w:r w:rsidRPr="00F065C9">
        <w:rPr>
          <w:sz w:val="24"/>
          <w:szCs w:val="24"/>
        </w:rPr>
        <w:t>-</w:t>
      </w:r>
      <w:r w:rsidRPr="00F065C9">
        <w:rPr>
          <w:spacing w:val="-2"/>
          <w:sz w:val="24"/>
          <w:szCs w:val="24"/>
        </w:rPr>
        <w:t xml:space="preserve"> </w:t>
      </w:r>
      <w:r w:rsidRPr="00F065C9">
        <w:rPr>
          <w:sz w:val="24"/>
          <w:szCs w:val="24"/>
        </w:rPr>
        <w:t>CEP.:</w:t>
      </w:r>
      <w:r w:rsidRPr="00F065C9">
        <w:rPr>
          <w:spacing w:val="-3"/>
          <w:sz w:val="24"/>
          <w:szCs w:val="24"/>
        </w:rPr>
        <w:t xml:space="preserve"> </w:t>
      </w:r>
      <w:r w:rsidRPr="00F065C9">
        <w:rPr>
          <w:sz w:val="24"/>
          <w:szCs w:val="24"/>
        </w:rPr>
        <w:t>59.330-000 JUCURUTU-RN – FONE/FAX: (84) 3429-2299</w:t>
      </w:r>
    </w:p>
    <w:p w14:paraId="47292BAD" w14:textId="05D08943" w:rsidR="00445EED" w:rsidRDefault="00F065C9" w:rsidP="005A088A">
      <w:pPr>
        <w:spacing w:before="1"/>
        <w:ind w:right="4"/>
        <w:jc w:val="center"/>
        <w:rPr>
          <w:spacing w:val="-5"/>
          <w:sz w:val="24"/>
          <w:szCs w:val="24"/>
        </w:rPr>
      </w:pPr>
      <w:r w:rsidRPr="00F065C9">
        <w:rPr>
          <w:sz w:val="24"/>
          <w:szCs w:val="24"/>
        </w:rPr>
        <w:t>CNPJ</w:t>
      </w:r>
      <w:r w:rsidRPr="00F065C9">
        <w:rPr>
          <w:spacing w:val="-9"/>
          <w:sz w:val="24"/>
          <w:szCs w:val="24"/>
        </w:rPr>
        <w:t xml:space="preserve"> </w:t>
      </w:r>
      <w:r w:rsidRPr="00F065C9">
        <w:rPr>
          <w:sz w:val="24"/>
          <w:szCs w:val="24"/>
        </w:rPr>
        <w:t>–</w:t>
      </w:r>
      <w:r w:rsidRPr="00F065C9">
        <w:rPr>
          <w:spacing w:val="-6"/>
          <w:sz w:val="24"/>
          <w:szCs w:val="24"/>
        </w:rPr>
        <w:t xml:space="preserve"> </w:t>
      </w:r>
      <w:r w:rsidRPr="00F065C9">
        <w:rPr>
          <w:sz w:val="24"/>
          <w:szCs w:val="24"/>
        </w:rPr>
        <w:t>08.095.283/0001-</w:t>
      </w:r>
      <w:r w:rsidRPr="00F065C9">
        <w:rPr>
          <w:spacing w:val="-5"/>
          <w:sz w:val="24"/>
          <w:szCs w:val="24"/>
        </w:rPr>
        <w:t>04</w:t>
      </w:r>
    </w:p>
    <w:p w14:paraId="2C2E7F72" w14:textId="77777777" w:rsidR="00F065C9" w:rsidRPr="00F065C9" w:rsidRDefault="00F065C9" w:rsidP="005A088A">
      <w:pPr>
        <w:spacing w:before="1"/>
        <w:ind w:right="4"/>
        <w:jc w:val="center"/>
        <w:rPr>
          <w:sz w:val="24"/>
          <w:szCs w:val="24"/>
        </w:rPr>
      </w:pPr>
    </w:p>
    <w:p w14:paraId="117D74D3" w14:textId="1BBCFFA5" w:rsidR="00445EED" w:rsidRDefault="00F065C9" w:rsidP="005A088A">
      <w:pPr>
        <w:pStyle w:val="Ttulo1"/>
        <w:spacing w:before="227" w:line="360" w:lineRule="auto"/>
      </w:pPr>
      <w:r>
        <w:rPr>
          <w:u w:val="single"/>
        </w:rPr>
        <w:t>Ref.</w:t>
      </w:r>
      <w:r>
        <w:rPr>
          <w:spacing w:val="-1"/>
          <w:u w:val="single"/>
        </w:rPr>
        <w:t xml:space="preserve"> </w:t>
      </w:r>
      <w:r>
        <w:rPr>
          <w:u w:val="single"/>
        </w:rPr>
        <w:t>Processo</w:t>
      </w:r>
      <w:r>
        <w:rPr>
          <w:spacing w:val="-1"/>
          <w:u w:val="single"/>
        </w:rPr>
        <w:t xml:space="preserve"> </w:t>
      </w:r>
      <w:r>
        <w:rPr>
          <w:u w:val="single"/>
        </w:rPr>
        <w:t>Administrativo</w:t>
      </w:r>
      <w:r>
        <w:rPr>
          <w:spacing w:val="-1"/>
          <w:u w:val="single"/>
        </w:rPr>
        <w:t xml:space="preserve"> </w:t>
      </w:r>
      <w:r>
        <w:rPr>
          <w:u w:val="single"/>
        </w:rPr>
        <w:t>MJ/</w:t>
      </w:r>
      <w:r>
        <w:rPr>
          <w:spacing w:val="-1"/>
          <w:u w:val="single"/>
        </w:rPr>
        <w:t xml:space="preserve"> </w:t>
      </w:r>
      <w:r>
        <w:rPr>
          <w:u w:val="single"/>
        </w:rPr>
        <w:t>RN</w:t>
      </w:r>
      <w:r>
        <w:rPr>
          <w:spacing w:val="-1"/>
          <w:u w:val="single"/>
        </w:rPr>
        <w:t xml:space="preserve"> </w:t>
      </w:r>
      <w:r>
        <w:rPr>
          <w:u w:val="single"/>
        </w:rPr>
        <w:t>nº</w:t>
      </w:r>
      <w:r>
        <w:rPr>
          <w:spacing w:val="2"/>
          <w:u w:val="single"/>
        </w:rPr>
        <w:t xml:space="preserve"> </w:t>
      </w:r>
      <w:r w:rsidR="003B3CC7">
        <w:rPr>
          <w:spacing w:val="-2"/>
          <w:u w:val="single"/>
        </w:rPr>
        <w:t>03</w:t>
      </w:r>
      <w:r>
        <w:rPr>
          <w:spacing w:val="-2"/>
          <w:u w:val="single"/>
        </w:rPr>
        <w:t>06000</w:t>
      </w:r>
      <w:r w:rsidR="0010631E">
        <w:rPr>
          <w:spacing w:val="-2"/>
          <w:u w:val="single"/>
        </w:rPr>
        <w:t>2</w:t>
      </w:r>
      <w:r>
        <w:rPr>
          <w:spacing w:val="-2"/>
          <w:u w:val="single"/>
        </w:rPr>
        <w:t>/2024</w:t>
      </w:r>
    </w:p>
    <w:p w14:paraId="14F7887D" w14:textId="15BC9765" w:rsidR="00445EED" w:rsidRDefault="00F065C9" w:rsidP="005A088A">
      <w:pPr>
        <w:pStyle w:val="Corpodetexto"/>
        <w:spacing w:before="139" w:line="360" w:lineRule="auto"/>
        <w:ind w:left="102"/>
        <w:jc w:val="both"/>
      </w:pPr>
      <w:r>
        <w:t>Interessado:</w:t>
      </w:r>
      <w:r>
        <w:rPr>
          <w:spacing w:val="1"/>
        </w:rPr>
        <w:t xml:space="preserve"> </w:t>
      </w:r>
      <w:r w:rsidRPr="00EA668C">
        <w:rPr>
          <w:b/>
          <w:bCs/>
        </w:rPr>
        <w:t>Instituto de Previdência dos Servidores Municipais de Jucurutu – PREVI JUCURUTU</w:t>
      </w:r>
    </w:p>
    <w:p w14:paraId="773BE1F9" w14:textId="7289EC98" w:rsidR="00445EED" w:rsidRPr="00F065C9" w:rsidRDefault="00F065C9" w:rsidP="005A088A">
      <w:pPr>
        <w:pStyle w:val="Ttulo1"/>
        <w:spacing w:line="360" w:lineRule="auto"/>
        <w:ind w:right="111"/>
        <w:jc w:val="both"/>
      </w:pPr>
      <w:r>
        <w:rPr>
          <w:b w:val="0"/>
        </w:rPr>
        <w:t xml:space="preserve">OBJETO: </w:t>
      </w:r>
      <w:r w:rsidR="00AC5996" w:rsidRPr="004E507F">
        <w:rPr>
          <w:rFonts w:eastAsia="Book Antiqua"/>
        </w:rPr>
        <w:t>CONTRATAÇÃO DE EMPRESA ESPECIALIZADA NA PRESTAÇÃO DE</w:t>
      </w:r>
      <w:r w:rsidR="00AC5996">
        <w:rPr>
          <w:rFonts w:eastAsia="Book Antiqua"/>
        </w:rPr>
        <w:t xml:space="preserve"> </w:t>
      </w:r>
      <w:r w:rsidR="00AC5996" w:rsidRPr="004E507F">
        <w:rPr>
          <w:rFonts w:eastAsia="Book Antiqua"/>
        </w:rPr>
        <w:t xml:space="preserve">SERVIÇOS CONTINUADOS DE CONSULTORIA E ASSESSORIA DE INVESTIMENTOS DESTINADOS </w:t>
      </w:r>
      <w:r w:rsidR="00AC5996">
        <w:rPr>
          <w:rFonts w:eastAsia="Book Antiqua"/>
        </w:rPr>
        <w:t>AO</w:t>
      </w:r>
      <w:r w:rsidR="00AC5996" w:rsidRPr="004E507F">
        <w:rPr>
          <w:rFonts w:eastAsia="Book Antiqua"/>
        </w:rPr>
        <w:t xml:space="preserve"> PREVI JUCURUTU</w:t>
      </w:r>
      <w:r>
        <w:t>.</w:t>
      </w:r>
    </w:p>
    <w:p w14:paraId="4F5900FF" w14:textId="77777777" w:rsidR="00445EED" w:rsidRDefault="00445EED" w:rsidP="005A088A">
      <w:pPr>
        <w:pStyle w:val="Corpodetexto"/>
        <w:spacing w:before="138" w:line="360" w:lineRule="auto"/>
      </w:pPr>
    </w:p>
    <w:p w14:paraId="24881413" w14:textId="77777777" w:rsidR="00445EED" w:rsidRDefault="00F065C9" w:rsidP="005A088A">
      <w:pPr>
        <w:pStyle w:val="Corpodetexto"/>
        <w:spacing w:line="360" w:lineRule="auto"/>
        <w:ind w:left="102" w:firstLine="707"/>
      </w:pPr>
      <w:r>
        <w:rPr>
          <w:b/>
        </w:rPr>
        <w:t>CONSIDERANDO,</w:t>
      </w:r>
      <w:r>
        <w:rPr>
          <w:b/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Município</w:t>
      </w:r>
      <w:r>
        <w:rPr>
          <w:spacing w:val="40"/>
        </w:rPr>
        <w:t xml:space="preserve"> </w:t>
      </w:r>
      <w:r>
        <w:t>dispõe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dotação</w:t>
      </w:r>
      <w:r>
        <w:rPr>
          <w:spacing w:val="40"/>
        </w:rPr>
        <w:t xml:space="preserve"> </w:t>
      </w:r>
      <w:r>
        <w:t>orçamentária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fontes</w:t>
      </w:r>
      <w:r>
        <w:rPr>
          <w:spacing w:val="40"/>
        </w:rPr>
        <w:t xml:space="preserve"> </w:t>
      </w:r>
      <w:r>
        <w:t>de recursos financeiros para cobrir as despesas oriundas desta licitação;</w:t>
      </w:r>
    </w:p>
    <w:p w14:paraId="1376E3CA" w14:textId="77777777" w:rsidR="00445EED" w:rsidRDefault="00445EED" w:rsidP="005A088A">
      <w:pPr>
        <w:pStyle w:val="Corpodetexto"/>
        <w:spacing w:before="140" w:line="360" w:lineRule="auto"/>
      </w:pPr>
    </w:p>
    <w:p w14:paraId="530D696A" w14:textId="77777777" w:rsidR="00445EED" w:rsidRDefault="00F065C9" w:rsidP="005A088A">
      <w:pPr>
        <w:pStyle w:val="Corpodetexto"/>
        <w:tabs>
          <w:tab w:val="left" w:pos="3152"/>
          <w:tab w:val="left" w:pos="4042"/>
          <w:tab w:val="left" w:pos="4457"/>
          <w:tab w:val="left" w:pos="5805"/>
          <w:tab w:val="left" w:pos="6340"/>
          <w:tab w:val="left" w:pos="7316"/>
          <w:tab w:val="left" w:pos="7867"/>
        </w:tabs>
        <w:spacing w:line="360" w:lineRule="auto"/>
        <w:ind w:left="102" w:right="110" w:firstLine="707"/>
      </w:pPr>
      <w:r>
        <w:rPr>
          <w:b/>
          <w:spacing w:val="-2"/>
        </w:rPr>
        <w:t>CONSIDERANDO,</w:t>
      </w:r>
      <w:r>
        <w:rPr>
          <w:b/>
        </w:rPr>
        <w:tab/>
      </w:r>
      <w:r>
        <w:rPr>
          <w:spacing w:val="-2"/>
        </w:rPr>
        <w:t>ainda,</w:t>
      </w:r>
      <w:r>
        <w:tab/>
      </w:r>
      <w:r>
        <w:rPr>
          <w:spacing w:val="-10"/>
        </w:rPr>
        <w:t>a</w:t>
      </w:r>
      <w:r>
        <w:tab/>
      </w:r>
      <w:r>
        <w:rPr>
          <w:spacing w:val="-2"/>
        </w:rPr>
        <w:t>elaboração</w:t>
      </w:r>
      <w:r>
        <w:tab/>
      </w:r>
      <w:r>
        <w:rPr>
          <w:spacing w:val="-6"/>
        </w:rPr>
        <w:t>da</w:t>
      </w:r>
      <w:r>
        <w:tab/>
      </w:r>
      <w:r>
        <w:rPr>
          <w:spacing w:val="-2"/>
        </w:rPr>
        <w:t>minuta</w:t>
      </w:r>
      <w:r>
        <w:tab/>
      </w:r>
      <w:r>
        <w:rPr>
          <w:spacing w:val="-6"/>
        </w:rPr>
        <w:t>do</w:t>
      </w:r>
      <w:r>
        <w:tab/>
      </w:r>
      <w:r>
        <w:rPr>
          <w:spacing w:val="-2"/>
        </w:rPr>
        <w:t xml:space="preserve">CONTRATO </w:t>
      </w:r>
      <w:r>
        <w:t>ADMINISTRATIVO a ser celebrado;</w:t>
      </w:r>
    </w:p>
    <w:p w14:paraId="4491E7B7" w14:textId="77777777" w:rsidR="00445EED" w:rsidRDefault="00445EED" w:rsidP="005A088A">
      <w:pPr>
        <w:pStyle w:val="Corpodetexto"/>
        <w:spacing w:before="137" w:line="360" w:lineRule="auto"/>
      </w:pPr>
    </w:p>
    <w:p w14:paraId="5B855975" w14:textId="6A1367E3" w:rsidR="00445EED" w:rsidRDefault="00F065C9" w:rsidP="005A088A">
      <w:pPr>
        <w:spacing w:line="360" w:lineRule="auto"/>
        <w:ind w:left="102" w:firstLine="707"/>
        <w:rPr>
          <w:sz w:val="24"/>
        </w:rPr>
      </w:pPr>
      <w:r>
        <w:rPr>
          <w:b/>
          <w:sz w:val="24"/>
        </w:rPr>
        <w:t>CONSIDERADO</w:t>
      </w:r>
      <w:r>
        <w:rPr>
          <w:sz w:val="24"/>
        </w:rPr>
        <w:t xml:space="preserve">, finalmente, o que versa o </w:t>
      </w:r>
      <w:r w:rsidRPr="00F065C9">
        <w:rPr>
          <w:b/>
          <w:bCs/>
          <w:sz w:val="24"/>
        </w:rPr>
        <w:t>art. 74, III, c da Lei nº. 14.133/2021.</w:t>
      </w:r>
    </w:p>
    <w:p w14:paraId="05855B5E" w14:textId="77777777" w:rsidR="00F065C9" w:rsidRDefault="00F065C9" w:rsidP="005A088A">
      <w:pPr>
        <w:spacing w:line="360" w:lineRule="auto"/>
        <w:ind w:left="102" w:firstLine="707"/>
      </w:pPr>
    </w:p>
    <w:p w14:paraId="25C5CB93" w14:textId="77777777" w:rsidR="00445EED" w:rsidRDefault="00F065C9" w:rsidP="005A088A">
      <w:pPr>
        <w:pStyle w:val="Corpodetexto"/>
        <w:spacing w:line="360" w:lineRule="auto"/>
        <w:ind w:left="102" w:firstLine="707"/>
      </w:pPr>
      <w:r>
        <w:t>Encaminhamos o presente processo e a minuta à Procuradoria Geral desta Prefeitura</w:t>
      </w:r>
      <w:r>
        <w:rPr>
          <w:spacing w:val="40"/>
        </w:rPr>
        <w:t xml:space="preserve"> </w:t>
      </w:r>
      <w:r>
        <w:t>Municipal para apreciação e consequente manifestação sobre a matéria.</w:t>
      </w:r>
    </w:p>
    <w:p w14:paraId="301F99B9" w14:textId="77777777" w:rsidR="00445EED" w:rsidRDefault="00445EED" w:rsidP="005A088A">
      <w:pPr>
        <w:pStyle w:val="Corpodetexto"/>
        <w:spacing w:before="137" w:line="360" w:lineRule="auto"/>
      </w:pPr>
    </w:p>
    <w:p w14:paraId="47592772" w14:textId="2C289D71" w:rsidR="00445EED" w:rsidRDefault="00F065C9" w:rsidP="005A088A">
      <w:pPr>
        <w:pStyle w:val="Corpodetexto"/>
        <w:spacing w:line="360" w:lineRule="auto"/>
        <w:ind w:left="810"/>
      </w:pPr>
      <w:r>
        <w:t>Jucurutu/</w:t>
      </w:r>
      <w:r>
        <w:rPr>
          <w:spacing w:val="-1"/>
        </w:rPr>
        <w:t xml:space="preserve"> </w:t>
      </w:r>
      <w:r>
        <w:t xml:space="preserve">RN, </w:t>
      </w:r>
      <w:r w:rsidR="00AC5996">
        <w:t>08 de agosto</w:t>
      </w:r>
      <w:r>
        <w:t xml:space="preserve"> de</w:t>
      </w:r>
      <w:r>
        <w:rPr>
          <w:spacing w:val="-1"/>
        </w:rPr>
        <w:t xml:space="preserve"> </w:t>
      </w:r>
      <w:r>
        <w:rPr>
          <w:spacing w:val="-2"/>
        </w:rPr>
        <w:t>2024.</w:t>
      </w:r>
    </w:p>
    <w:p w14:paraId="59B5E236" w14:textId="77777777" w:rsidR="00445EED" w:rsidRDefault="00445EED" w:rsidP="005A088A">
      <w:pPr>
        <w:pStyle w:val="Corpodetexto"/>
        <w:spacing w:line="360" w:lineRule="auto"/>
        <w:rPr>
          <w:sz w:val="20"/>
        </w:rPr>
      </w:pPr>
    </w:p>
    <w:p w14:paraId="31B4198B" w14:textId="77777777" w:rsidR="00445EED" w:rsidRDefault="00445EED" w:rsidP="005A088A">
      <w:pPr>
        <w:pStyle w:val="Corpodetexto"/>
        <w:rPr>
          <w:sz w:val="20"/>
        </w:rPr>
      </w:pPr>
    </w:p>
    <w:p w14:paraId="6544C0DC" w14:textId="77777777" w:rsidR="00445EED" w:rsidRDefault="00F065C9" w:rsidP="005A088A">
      <w:pPr>
        <w:pStyle w:val="Corpodetexto"/>
        <w:spacing w:before="6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2BD53B5" wp14:editId="1441368D">
                <wp:simplePos x="0" y="0"/>
                <wp:positionH relativeFrom="page">
                  <wp:posOffset>2589910</wp:posOffset>
                </wp:positionH>
                <wp:positionV relativeFrom="paragraph">
                  <wp:posOffset>202882</wp:posOffset>
                </wp:positionV>
                <wp:extent cx="27432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A25D4" id="Graphic 2" o:spid="_x0000_s1026" style="position:absolute;margin-left:203.95pt;margin-top:15.95pt;width:3in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4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" path="m,l27432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19A7B02F" w14:textId="77777777" w:rsidR="00445EED" w:rsidRDefault="00F065C9" w:rsidP="005A088A">
      <w:pPr>
        <w:pStyle w:val="Ttulo1"/>
        <w:ind w:left="0" w:right="13"/>
        <w:jc w:val="center"/>
      </w:pPr>
      <w:r>
        <w:t>Jânat</w:t>
      </w:r>
      <w:r>
        <w:rPr>
          <w:spacing w:val="-2"/>
        </w:rPr>
        <w:t xml:space="preserve"> </w:t>
      </w:r>
      <w:r>
        <w:t>Erika</w:t>
      </w:r>
      <w:r>
        <w:rPr>
          <w:spacing w:val="-1"/>
        </w:rPr>
        <w:t xml:space="preserve"> </w:t>
      </w:r>
      <w:r>
        <w:t>Fernandes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Medeiros</w:t>
      </w:r>
    </w:p>
    <w:p w14:paraId="511EC301" w14:textId="77777777" w:rsidR="00445EED" w:rsidRDefault="00F065C9" w:rsidP="005A088A">
      <w:pPr>
        <w:pStyle w:val="Corpodetexto"/>
        <w:spacing w:before="139"/>
        <w:ind w:right="10"/>
        <w:jc w:val="center"/>
      </w:pPr>
      <w:r>
        <w:t>Agente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Contratação</w:t>
      </w:r>
    </w:p>
    <w:sectPr w:rsidR="00445EED">
      <w:type w:val="continuous"/>
      <w:pgSz w:w="11910" w:h="16840"/>
      <w:pgMar w:top="320" w:right="10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5EED"/>
    <w:rsid w:val="0010631E"/>
    <w:rsid w:val="002D7995"/>
    <w:rsid w:val="003B3CC7"/>
    <w:rsid w:val="00404C11"/>
    <w:rsid w:val="00445EED"/>
    <w:rsid w:val="005A088A"/>
    <w:rsid w:val="00AC5996"/>
    <w:rsid w:val="00EA668C"/>
    <w:rsid w:val="00F0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8E2E"/>
  <w15:docId w15:val="{073BFAF6-682D-42FB-8C3F-D8C4FF95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37"/>
      <w:ind w:left="10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47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PMSJS</dc:creator>
  <cp:lastModifiedBy>Usuario</cp:lastModifiedBy>
  <cp:revision>11</cp:revision>
  <dcterms:created xsi:type="dcterms:W3CDTF">2024-07-01T13:57:00Z</dcterms:created>
  <dcterms:modified xsi:type="dcterms:W3CDTF">2024-08-08T11:26:00Z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2024-07-01T00:00:00Z</vt:filetime>
  </property>
  <property fmtid="{D5CDD505-2E9C-101B-9397-08002B2CF9AE}" pid="5" name="Producer">
    <vt:lpwstr>Microsoft® Word 2019</vt:lpwstr>
  </property>
</Properties>
</file>